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87B5" w14:textId="7E46444D" w:rsidR="002F34E4" w:rsidRDefault="00B15AF5"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lang w:val="hr-HR"/>
        </w:rPr>
        <w:t>Sveučilište u Zagrebu Agronomski fakultet</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4C78D788" w:rsidR="002F34E4" w:rsidRPr="003158D4" w:rsidRDefault="00B15AF5"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lang w:val="hr-HR"/>
        </w:rPr>
        <w:t>Poziv za financiranje institucionalnih istraživačkih projekata</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Ako procjena utjecaja na okoliš nije provedena, potvrdite da je odluka koja se zahtijeva u skladu s člankom 4. stavkom 5. točkom (b) (2) </w:t>
            </w:r>
            <w:r w:rsidRPr="00387019">
              <w:rPr>
                <w:rFonts w:ascii="Times New Roman" w:hAnsi="Times New Roman" w:cs="Times New Roman"/>
                <w:sz w:val="24"/>
                <w:szCs w:val="24"/>
                <w:lang w:val="hr-HR"/>
              </w:rPr>
              <w:lastRenderedPageBreak/>
              <w:t>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D819B5">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D819B5"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lastRenderedPageBreak/>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0CA2BF39"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5D140B" w:rsidRPr="00DE01E6">
              <w:rPr>
                <w:rFonts w:ascii="Times New Roman" w:hAnsi="Times New Roman" w:cs="Times New Roman"/>
                <w:i/>
                <w:iCs/>
                <w:sz w:val="24"/>
                <w:szCs w:val="24"/>
                <w:lang w:val="hr-HR"/>
              </w:rPr>
              <w:t xml:space="preserve">ime i prezime </w:t>
            </w:r>
            <w:r w:rsidR="005D140B">
              <w:rPr>
                <w:rFonts w:ascii="Times New Roman" w:hAnsi="Times New Roman" w:cs="Times New Roman"/>
                <w:i/>
                <w:iCs/>
                <w:sz w:val="24"/>
                <w:szCs w:val="24"/>
                <w:lang w:val="hr-HR"/>
              </w:rPr>
              <w:t>Predlagatelja projektnog prijedloga</w:t>
            </w:r>
            <w:r w:rsidRPr="00DE01E6">
              <w:rPr>
                <w:rFonts w:ascii="Times New Roman" w:hAnsi="Times New Roman" w:cs="Times New Roman"/>
                <w:i/>
                <w:iCs/>
                <w:sz w:val="24"/>
                <w:szCs w:val="24"/>
                <w:lang w:val="hr-HR"/>
              </w:rPr>
              <w:t xml:space="preserve"> &gt;</w:t>
            </w:r>
          </w:p>
          <w:p w14:paraId="7286082D"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0762F853"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w:t>
            </w:r>
            <w:bookmarkStart w:id="0" w:name="_GoBack"/>
            <w:bookmarkEnd w:id="0"/>
            <w:r w:rsidRPr="00DE01E6">
              <w:rPr>
                <w:rFonts w:ascii="Times New Roman" w:hAnsi="Times New Roman" w:cs="Times New Roman"/>
                <w:i/>
                <w:iCs/>
                <w:sz w:val="24"/>
                <w:szCs w:val="24"/>
                <w:lang w:val="hr-HR"/>
              </w:rPr>
              <w:t xml:space="preserve">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A4D74" w14:textId="77777777" w:rsidR="00D819B5" w:rsidRDefault="00D819B5" w:rsidP="00D7744E">
      <w:pPr>
        <w:spacing w:after="0" w:line="240" w:lineRule="auto"/>
      </w:pPr>
      <w:r>
        <w:separator/>
      </w:r>
    </w:p>
  </w:endnote>
  <w:endnote w:type="continuationSeparator" w:id="0">
    <w:p w14:paraId="2CD8DAD3" w14:textId="77777777" w:rsidR="00D819B5" w:rsidRDefault="00D819B5"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3CEE" w14:textId="77777777" w:rsidR="00D819B5" w:rsidRDefault="00D819B5" w:rsidP="00D7744E">
      <w:pPr>
        <w:spacing w:after="0" w:line="240" w:lineRule="auto"/>
      </w:pPr>
      <w:r>
        <w:separator/>
      </w:r>
    </w:p>
  </w:footnote>
  <w:footnote w:type="continuationSeparator" w:id="0">
    <w:p w14:paraId="3DD771E9" w14:textId="77777777" w:rsidR="00D819B5" w:rsidRDefault="00D819B5"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F2C1" w14:textId="5879F44B" w:rsidR="00C94B19" w:rsidRPr="00C94B19" w:rsidRDefault="00B15AF5" w:rsidP="00C94B19">
    <w:pPr>
      <w:tabs>
        <w:tab w:val="center" w:pos="4536"/>
        <w:tab w:val="right" w:pos="9072"/>
      </w:tabs>
      <w:spacing w:after="0" w:line="240" w:lineRule="auto"/>
      <w:rPr>
        <w:rFonts w:ascii="Calibri" w:eastAsia="Calibri" w:hAnsi="Calibri" w:cs="Times New Roman"/>
        <w:sz w:val="20"/>
        <w:szCs w:val="20"/>
        <w:lang w:val="hr-HR" w:eastAsia="hr-HR"/>
      </w:rPr>
    </w:pPr>
    <w:r w:rsidRPr="006E6A29">
      <w:rPr>
        <w:rFonts w:ascii="Times New Roman" w:eastAsia="Times New Roman" w:hAnsi="Times New Roman" w:cs="Times New Roman"/>
        <w:noProof/>
        <w:sz w:val="24"/>
        <w:szCs w:val="24"/>
        <w:lang w:eastAsia="hr-HR"/>
      </w:rPr>
      <w:drawing>
        <wp:anchor distT="0" distB="0" distL="114300" distR="114300" simplePos="0" relativeHeight="251659264" behindDoc="1" locked="0" layoutInCell="1" allowOverlap="1" wp14:anchorId="2179B686" wp14:editId="29C1F7A7">
          <wp:simplePos x="0" y="0"/>
          <wp:positionH relativeFrom="column">
            <wp:posOffset>3562350</wp:posOffset>
          </wp:positionH>
          <wp:positionV relativeFrom="paragraph">
            <wp:posOffset>-219710</wp:posOffset>
          </wp:positionV>
          <wp:extent cx="2627945" cy="828675"/>
          <wp:effectExtent l="0" t="0" r="1270" b="0"/>
          <wp:wrapNone/>
          <wp:docPr id="6" name="Slika 6" descr="C:\Users\Korisnik\AppData\Local\Temp\Rar$DIa12860.37655\1_znak+logotip_agr_uni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Temp\Rar$DIa12860.37655\1_znak+logotip_agr_uni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94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B19" w:rsidRPr="00C94B19">
      <w:rPr>
        <w:rFonts w:ascii="Calibri" w:eastAsia="Calibri" w:hAnsi="Calibri" w:cs="Times New Roman"/>
        <w:noProof/>
        <w:sz w:val="20"/>
        <w:szCs w:val="20"/>
        <w:lang w:val="hr-HR" w:eastAsia="hr-HR"/>
      </w:rPr>
      <w:drawing>
        <wp:inline distT="0" distB="0" distL="0" distR="0" wp14:anchorId="586494FA" wp14:editId="5C4C4351">
          <wp:extent cx="2108700" cy="590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616" cy="595848"/>
                  </a:xfrm>
                  <a:prstGeom prst="rect">
                    <a:avLst/>
                  </a:prstGeom>
                  <a:noFill/>
                </pic:spPr>
              </pic:pic>
            </a:graphicData>
          </a:graphic>
        </wp:inline>
      </w:drawing>
    </w:r>
    <w:r w:rsidR="00C94B19"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5D140B"/>
    <w:rsid w:val="00603C6E"/>
    <w:rsid w:val="00626F62"/>
    <w:rsid w:val="00663B76"/>
    <w:rsid w:val="006C373D"/>
    <w:rsid w:val="006C7272"/>
    <w:rsid w:val="00767BF6"/>
    <w:rsid w:val="00794B5E"/>
    <w:rsid w:val="00796221"/>
    <w:rsid w:val="00797C5C"/>
    <w:rsid w:val="007C7F72"/>
    <w:rsid w:val="007D3B46"/>
    <w:rsid w:val="00814CAD"/>
    <w:rsid w:val="008170D4"/>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5AF5"/>
    <w:rsid w:val="00B17E4F"/>
    <w:rsid w:val="00B36762"/>
    <w:rsid w:val="00B40657"/>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819B5"/>
    <w:rsid w:val="00DE0E80"/>
    <w:rsid w:val="00DF2A96"/>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1731</Words>
  <Characters>9867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Marija Cerjak</cp:lastModifiedBy>
  <cp:revision>3</cp:revision>
  <dcterms:created xsi:type="dcterms:W3CDTF">2025-05-27T23:10:00Z</dcterms:created>
  <dcterms:modified xsi:type="dcterms:W3CDTF">2025-05-27T23:13:00Z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